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3A9F" w14:textId="33384AB0" w:rsidR="00BE6B4B" w:rsidRDefault="00221EFC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1960A19" wp14:editId="440E117C">
            <wp:extent cx="2181225" cy="600075"/>
            <wp:effectExtent l="0" t="0" r="9525" b="9525"/>
            <wp:docPr id="4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5AED8B6-790A-4C10-B311-C21D2099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5AED8B6-790A-4C10-B311-C21D2099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3159">
        <w:rPr>
          <w:rFonts w:ascii="Times New Roman" w:hAnsi="Times New Roman"/>
          <w:sz w:val="28"/>
          <w:szCs w:val="28"/>
        </w:rPr>
        <w:t xml:space="preserve"> </w:t>
      </w:r>
      <w:r w:rsidR="00423159">
        <w:rPr>
          <w:rFonts w:ascii="Times New Roman" w:hAnsi="Times New Roman"/>
          <w:sz w:val="28"/>
          <w:szCs w:val="28"/>
        </w:rPr>
        <w:tab/>
      </w:r>
      <w:r w:rsidR="00423159">
        <w:rPr>
          <w:rFonts w:ascii="Times New Roman" w:hAnsi="Times New Roman"/>
          <w:sz w:val="28"/>
          <w:szCs w:val="28"/>
        </w:rPr>
        <w:tab/>
        <w:t xml:space="preserve">                 </w:t>
      </w:r>
    </w:p>
    <w:p w14:paraId="2B4ADCFB" w14:textId="4FB7A5C5" w:rsidR="00BE6B4B" w:rsidRPr="00221EFC" w:rsidRDefault="00631FA4" w:rsidP="00221EFC">
      <w:pPr>
        <w:spacing w:after="0"/>
        <w:rPr>
          <w:rFonts w:ascii="Times New Roman" w:hAnsi="Times New Roman"/>
          <w:b/>
          <w:bCs/>
          <w:color w:val="FF0000"/>
        </w:rPr>
      </w:pPr>
      <w:bookmarkStart w:id="0" w:name="_Hlk94542585"/>
      <w:r>
        <w:rPr>
          <w:rFonts w:cs="Arial"/>
          <w:b/>
          <w:bCs/>
          <w:sz w:val="13"/>
          <w:szCs w:val="13"/>
        </w:rPr>
        <w:t>Via Savonarola,</w:t>
      </w:r>
      <w:bookmarkStart w:id="1" w:name="_Hlk94542421"/>
      <w:r>
        <w:rPr>
          <w:rFonts w:cs="Arial"/>
          <w:b/>
          <w:bCs/>
          <w:sz w:val="13"/>
          <w:szCs w:val="13"/>
        </w:rPr>
        <w:t>217 35137 Padova</w:t>
      </w:r>
      <w:r w:rsidRPr="00631FA4">
        <w:rPr>
          <w:rFonts w:ascii="Montserrat" w:hAnsi="Montserrat"/>
          <w:b/>
          <w:bCs/>
          <w:caps/>
          <w:color w:val="BECCDD"/>
          <w:shd w:val="clear" w:color="auto" w:fill="003456"/>
        </w:rPr>
        <w:t xml:space="preserve"> </w:t>
      </w:r>
      <w:bookmarkEnd w:id="1"/>
    </w:p>
    <w:p w14:paraId="720C5DB3" w14:textId="77777777" w:rsidR="00BE6B4B" w:rsidRDefault="00423159">
      <w:pPr>
        <w:spacing w:after="0"/>
        <w:jc w:val="left"/>
        <w:rPr>
          <w:rFonts w:cs="Arial"/>
          <w:b/>
          <w:bCs/>
          <w:sz w:val="13"/>
          <w:szCs w:val="13"/>
        </w:rPr>
      </w:pPr>
      <w:r>
        <w:rPr>
          <w:rFonts w:cs="Arial"/>
          <w:b/>
          <w:bCs/>
          <w:sz w:val="13"/>
          <w:szCs w:val="13"/>
        </w:rPr>
        <w:t>CF/ISCR.al registro imprese 05342840286</w:t>
      </w:r>
    </w:p>
    <w:p w14:paraId="5F739808" w14:textId="527A284C" w:rsidR="00BE6B4B" w:rsidRDefault="00423159">
      <w:pPr>
        <w:spacing w:after="0"/>
        <w:jc w:val="left"/>
        <w:rPr>
          <w:rFonts w:cs="Arial"/>
          <w:b/>
          <w:bCs/>
          <w:sz w:val="13"/>
          <w:szCs w:val="13"/>
        </w:rPr>
      </w:pPr>
      <w:r>
        <w:rPr>
          <w:rFonts w:cs="Arial"/>
          <w:b/>
          <w:bCs/>
          <w:sz w:val="13"/>
          <w:szCs w:val="13"/>
        </w:rPr>
        <w:t xml:space="preserve">EMAIL </w:t>
      </w:r>
      <w:hyperlink r:id="rId9" w:history="1">
        <w:r w:rsidR="00631FA4" w:rsidRPr="0097656D">
          <w:rPr>
            <w:rStyle w:val="Collegamentoipertestuale"/>
            <w:rFonts w:cs="Arial"/>
            <w:b/>
            <w:bCs/>
            <w:sz w:val="13"/>
            <w:szCs w:val="13"/>
          </w:rPr>
          <w:t>info@sempreformazione.it</w:t>
        </w:r>
      </w:hyperlink>
      <w:r w:rsidR="00631FA4">
        <w:rPr>
          <w:rFonts w:cs="Arial"/>
          <w:b/>
          <w:bCs/>
          <w:sz w:val="13"/>
          <w:szCs w:val="13"/>
        </w:rPr>
        <w:t xml:space="preserve"> </w:t>
      </w:r>
      <w:r>
        <w:rPr>
          <w:rFonts w:cs="Arial"/>
          <w:b/>
          <w:bCs/>
          <w:sz w:val="13"/>
          <w:szCs w:val="13"/>
        </w:rPr>
        <w:t xml:space="preserve">PEC </w:t>
      </w:r>
      <w:hyperlink r:id="rId10" w:history="1">
        <w:r w:rsidR="00631FA4" w:rsidRPr="0097656D">
          <w:rPr>
            <w:rStyle w:val="Collegamentoipertestuale"/>
            <w:rFonts w:cs="Arial"/>
            <w:b/>
            <w:bCs/>
            <w:sz w:val="13"/>
            <w:szCs w:val="13"/>
          </w:rPr>
          <w:t>sempreformazionesrls@legalmail.it</w:t>
        </w:r>
      </w:hyperlink>
    </w:p>
    <w:p w14:paraId="1AD25B93" w14:textId="77777777" w:rsidR="00631FA4" w:rsidRDefault="00631FA4">
      <w:pPr>
        <w:spacing w:after="0"/>
        <w:jc w:val="left"/>
        <w:rPr>
          <w:rFonts w:cs="Arial"/>
          <w:b/>
          <w:bCs/>
          <w:sz w:val="13"/>
          <w:szCs w:val="13"/>
        </w:rPr>
      </w:pPr>
    </w:p>
    <w:p w14:paraId="709C5C6C" w14:textId="706D4C49" w:rsidR="00BE6B4B" w:rsidRDefault="00423159">
      <w:pPr>
        <w:spacing w:after="0"/>
        <w:jc w:val="left"/>
        <w:rPr>
          <w:rFonts w:cs="Arial"/>
          <w:b/>
          <w:bCs/>
          <w:sz w:val="13"/>
          <w:szCs w:val="13"/>
        </w:rPr>
      </w:pPr>
      <w:r>
        <w:rPr>
          <w:rFonts w:cs="Arial"/>
          <w:b/>
          <w:bCs/>
          <w:sz w:val="13"/>
          <w:szCs w:val="13"/>
        </w:rPr>
        <w:t>Tel. 335 6174397</w:t>
      </w:r>
      <w:bookmarkStart w:id="2" w:name="_Hlk94542497"/>
      <w:r w:rsidR="00221EFC">
        <w:rPr>
          <w:rFonts w:cs="Arial"/>
          <w:b/>
          <w:bCs/>
          <w:sz w:val="13"/>
          <w:szCs w:val="13"/>
        </w:rPr>
        <w:t>-</w:t>
      </w:r>
      <w:r w:rsidR="00221EFC" w:rsidRPr="00AD57AD">
        <w:rPr>
          <w:rFonts w:cs="Arial"/>
          <w:b/>
          <w:bCs/>
          <w:sz w:val="13"/>
          <w:szCs w:val="13"/>
        </w:rPr>
        <w:t xml:space="preserve"> 049 823597</w:t>
      </w:r>
      <w:r w:rsidR="00221EFC">
        <w:rPr>
          <w:rFonts w:cs="Arial"/>
          <w:b/>
          <w:bCs/>
          <w:sz w:val="13"/>
          <w:szCs w:val="13"/>
        </w:rPr>
        <w:t>3</w:t>
      </w:r>
      <w:bookmarkEnd w:id="2"/>
    </w:p>
    <w:bookmarkEnd w:id="0"/>
    <w:p w14:paraId="39927C31" w14:textId="6081CEC5" w:rsidR="00BE6B4B" w:rsidRDefault="00631FA4">
      <w:pPr>
        <w:spacing w:after="0"/>
        <w:jc w:val="center"/>
        <w:rPr>
          <w:rFonts w:ascii="Times New Roman" w:hAnsi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/>
          <w:b/>
          <w:bCs/>
          <w:color w:val="FF0000"/>
          <w:sz w:val="52"/>
          <w:szCs w:val="52"/>
        </w:rPr>
        <w:t xml:space="preserve"> </w:t>
      </w:r>
    </w:p>
    <w:p w14:paraId="43B33F70" w14:textId="7F760966" w:rsidR="00BE6B4B" w:rsidRPr="00631FA4" w:rsidRDefault="00B11F71">
      <w:pPr>
        <w:spacing w:after="0"/>
        <w:jc w:val="center"/>
        <w:rPr>
          <w:rFonts w:ascii="Times New Roman" w:hAnsi="Times New Roman"/>
          <w:color w:val="4F81BD" w:themeColor="accent1"/>
          <w:sz w:val="56"/>
          <w:szCs w:val="56"/>
        </w:rPr>
      </w:pPr>
      <w:r>
        <w:rPr>
          <w:rFonts w:ascii="Times New Roman" w:hAnsi="Times New Roman"/>
          <w:b/>
          <w:bCs/>
          <w:color w:val="4F81BD" w:themeColor="accent1"/>
          <w:sz w:val="52"/>
          <w:szCs w:val="52"/>
        </w:rPr>
        <w:t xml:space="preserve">  </w:t>
      </w:r>
      <w:r w:rsidR="00423159" w:rsidRPr="00631FA4">
        <w:rPr>
          <w:rFonts w:ascii="Times New Roman" w:hAnsi="Times New Roman"/>
          <w:b/>
          <w:bCs/>
          <w:color w:val="4F81BD" w:themeColor="accent1"/>
          <w:sz w:val="52"/>
          <w:szCs w:val="52"/>
        </w:rPr>
        <w:t>WEBINAIR</w:t>
      </w:r>
    </w:p>
    <w:p w14:paraId="4E958B25" w14:textId="77777777" w:rsidR="00BE6B4B" w:rsidRDefault="00423159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MODULO DI ISCRIZIONE</w:t>
      </w:r>
    </w:p>
    <w:p w14:paraId="5A07F404" w14:textId="33CECBEB" w:rsidR="00BE6B4B" w:rsidRDefault="00B11F71">
      <w:r>
        <w:t xml:space="preserve"> </w:t>
      </w:r>
    </w:p>
    <w:p w14:paraId="7E2914AB" w14:textId="7CAF04EF" w:rsidR="00BE6B4B" w:rsidRDefault="00E460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Società</w:t>
      </w:r>
      <w:r w:rsidR="00423159">
        <w:rPr>
          <w:b/>
          <w:bCs/>
          <w:sz w:val="24"/>
          <w:szCs w:val="24"/>
        </w:rPr>
        <w:t xml:space="preserve"> SEMPRE FORMAZIONE </w:t>
      </w:r>
      <w:proofErr w:type="spellStart"/>
      <w:r w:rsidR="00423159">
        <w:rPr>
          <w:b/>
          <w:bCs/>
          <w:sz w:val="24"/>
          <w:szCs w:val="24"/>
        </w:rPr>
        <w:t>srls</w:t>
      </w:r>
      <w:proofErr w:type="spellEnd"/>
    </w:p>
    <w:p w14:paraId="090ACE73" w14:textId="77777777" w:rsidR="00BE6B4B" w:rsidRDefault="00BE6B4B">
      <w:pPr>
        <w:rPr>
          <w:b/>
          <w:bCs/>
          <w:sz w:val="24"/>
          <w:szCs w:val="24"/>
        </w:rPr>
      </w:pPr>
    </w:p>
    <w:p w14:paraId="7E9EBBA9" w14:textId="77777777" w:rsidR="00BE6B4B" w:rsidRPr="00F06336" w:rsidRDefault="00423159">
      <w:pPr>
        <w:ind w:left="2800" w:firstLine="700"/>
        <w:rPr>
          <w:b/>
          <w:bCs/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ORGANIZZA </w:t>
      </w:r>
    </w:p>
    <w:p w14:paraId="016200AE" w14:textId="77777777" w:rsidR="00DC7189" w:rsidRDefault="00DC7189" w:rsidP="00DC7189">
      <w:pPr>
        <w:autoSpaceDE w:val="0"/>
        <w:autoSpaceDN w:val="0"/>
        <w:adjustRightInd w:val="0"/>
        <w:spacing w:after="0" w:line="240" w:lineRule="auto"/>
        <w:rPr>
          <w:color w:val="4F81BD" w:themeColor="accent1"/>
          <w:sz w:val="28"/>
          <w:szCs w:val="28"/>
        </w:rPr>
      </w:pPr>
    </w:p>
    <w:p w14:paraId="269DE438" w14:textId="3C4032DE" w:rsidR="00D8480A" w:rsidRPr="00D8480A" w:rsidRDefault="00423159" w:rsidP="00BF1EF0">
      <w:pPr>
        <w:pStyle w:val="Paragrafoelenco"/>
        <w:autoSpaceDE w:val="0"/>
        <w:autoSpaceDN w:val="0"/>
        <w:adjustRightInd w:val="0"/>
        <w:spacing w:after="0" w:line="240" w:lineRule="auto"/>
        <w:ind w:left="708"/>
        <w:rPr>
          <w:b/>
          <w:bCs/>
          <w:sz w:val="24"/>
          <w:szCs w:val="24"/>
        </w:rPr>
      </w:pPr>
      <w:r w:rsidRPr="00DC7189">
        <w:rPr>
          <w:b/>
          <w:bCs/>
          <w:color w:val="4F81BD" w:themeColor="accent1"/>
          <w:sz w:val="28"/>
          <w:szCs w:val="28"/>
        </w:rPr>
        <w:t xml:space="preserve">Titolo Webinar: </w:t>
      </w:r>
      <w:r w:rsidR="001022CB">
        <w:rPr>
          <w:b/>
          <w:bCs/>
          <w:color w:val="4F81BD" w:themeColor="accent1"/>
          <w:sz w:val="28"/>
          <w:szCs w:val="28"/>
        </w:rPr>
        <w:t>IL CCNL 2019-2021 AREA DIRIGENZA SANITARIA ORARIO DI LAVORO</w:t>
      </w:r>
    </w:p>
    <w:p w14:paraId="156E67BA" w14:textId="77777777" w:rsidR="00D8480A" w:rsidRDefault="00D8480A">
      <w:pPr>
        <w:rPr>
          <w:b/>
          <w:bCs/>
          <w:color w:val="4F81BD" w:themeColor="accent1"/>
          <w:sz w:val="24"/>
          <w:szCs w:val="24"/>
        </w:rPr>
      </w:pPr>
    </w:p>
    <w:p w14:paraId="4E11A450" w14:textId="1248FF14" w:rsidR="00BE6B4B" w:rsidRPr="00BB73C6" w:rsidRDefault="00423159">
      <w:pPr>
        <w:rPr>
          <w:b/>
          <w:bCs/>
          <w:color w:val="FF0000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>Data del corso:</w:t>
      </w:r>
      <w:r w:rsidRPr="00F06336">
        <w:rPr>
          <w:color w:val="4F81BD" w:themeColor="accent1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D97A90" w14:textId="77777777" w:rsidR="00BE6B4B" w:rsidRDefault="00BE6B4B">
      <w:pPr>
        <w:rPr>
          <w:b/>
          <w:bCs/>
          <w:color w:val="FF0000"/>
          <w:sz w:val="24"/>
          <w:szCs w:val="24"/>
        </w:rPr>
      </w:pPr>
    </w:p>
    <w:p w14:paraId="533FB68F" w14:textId="305B908B" w:rsidR="00BE6B4B" w:rsidRPr="00F06336" w:rsidRDefault="00423159">
      <w:pPr>
        <w:rPr>
          <w:color w:val="4F81BD" w:themeColor="accent1"/>
          <w:sz w:val="24"/>
          <w:szCs w:val="24"/>
        </w:rPr>
      </w:pPr>
      <w:bookmarkStart w:id="3" w:name="_Hlk94539838"/>
      <w:r w:rsidRPr="00F06336">
        <w:rPr>
          <w:b/>
          <w:bCs/>
          <w:color w:val="4F81BD" w:themeColor="accent1"/>
          <w:sz w:val="24"/>
          <w:szCs w:val="24"/>
        </w:rPr>
        <w:t>CHIEDE DI PARTECIPARE:</w:t>
      </w:r>
      <w:r w:rsidRPr="00F06336">
        <w:rPr>
          <w:color w:val="4F81BD" w:themeColor="accent1"/>
          <w:sz w:val="24"/>
          <w:szCs w:val="24"/>
        </w:rPr>
        <w:t xml:space="preserve"> </w:t>
      </w:r>
    </w:p>
    <w:bookmarkEnd w:id="3"/>
    <w:p w14:paraId="189BF3AC" w14:textId="77777777" w:rsidR="00B11F71" w:rsidRDefault="00B11F71">
      <w:pPr>
        <w:rPr>
          <w:sz w:val="24"/>
          <w:szCs w:val="24"/>
        </w:rPr>
      </w:pPr>
    </w:p>
    <w:p w14:paraId="4E4B7A65" w14:textId="6E539C31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Cognome e Nome________________________________________________</w:t>
      </w:r>
    </w:p>
    <w:p w14:paraId="40A3447E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Incarico_______________________________Ufficio_____________________</w:t>
      </w:r>
    </w:p>
    <w:p w14:paraId="52875A68" w14:textId="5B1AF265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Telefono/</w:t>
      </w:r>
      <w:proofErr w:type="spellStart"/>
      <w:r>
        <w:rPr>
          <w:sz w:val="24"/>
          <w:szCs w:val="24"/>
        </w:rPr>
        <w:t>Cellulare______________________Email</w:t>
      </w:r>
      <w:proofErr w:type="spellEnd"/>
      <w:r>
        <w:rPr>
          <w:sz w:val="24"/>
          <w:szCs w:val="24"/>
        </w:rPr>
        <w:t xml:space="preserve"> (no </w:t>
      </w:r>
      <w:proofErr w:type="spellStart"/>
      <w:r w:rsidR="009137EB">
        <w:rPr>
          <w:sz w:val="24"/>
          <w:szCs w:val="24"/>
        </w:rPr>
        <w:t>pec</w:t>
      </w:r>
      <w:proofErr w:type="spellEnd"/>
      <w:r w:rsidR="009137EB">
        <w:rPr>
          <w:sz w:val="24"/>
          <w:szCs w:val="24"/>
        </w:rPr>
        <w:t>) _</w:t>
      </w:r>
      <w:r>
        <w:rPr>
          <w:sz w:val="24"/>
          <w:szCs w:val="24"/>
        </w:rPr>
        <w:t>______________</w:t>
      </w:r>
    </w:p>
    <w:p w14:paraId="2DA4304F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CodiceFiscale____________________________________________________</w:t>
      </w:r>
    </w:p>
    <w:p w14:paraId="0EDE0917" w14:textId="1AF24E20" w:rsidR="00BE6B4B" w:rsidRDefault="00423159">
      <w:pPr>
        <w:rPr>
          <w:sz w:val="24"/>
          <w:szCs w:val="24"/>
        </w:rPr>
      </w:pPr>
      <w:bookmarkStart w:id="4" w:name="_Hlk94539890"/>
      <w:r>
        <w:rPr>
          <w:sz w:val="24"/>
          <w:szCs w:val="24"/>
        </w:rPr>
        <w:t xml:space="preserve">(sempre obbligatorio per la corretta gestione </w:t>
      </w:r>
      <w:r w:rsidR="009137EB">
        <w:rPr>
          <w:sz w:val="24"/>
          <w:szCs w:val="24"/>
        </w:rPr>
        <w:t>dell’iscrizione</w:t>
      </w:r>
      <w:r>
        <w:rPr>
          <w:sz w:val="24"/>
          <w:szCs w:val="24"/>
        </w:rPr>
        <w:t xml:space="preserve">) </w:t>
      </w:r>
    </w:p>
    <w:bookmarkEnd w:id="4"/>
    <w:p w14:paraId="770F6848" w14:textId="77777777" w:rsidR="00BE6B4B" w:rsidRDefault="00BE6B4B">
      <w:pPr>
        <w:rPr>
          <w:b/>
          <w:bCs/>
          <w:color w:val="FF0000"/>
          <w:sz w:val="24"/>
          <w:szCs w:val="24"/>
        </w:rPr>
      </w:pPr>
    </w:p>
    <w:p w14:paraId="25208373" w14:textId="77777777" w:rsidR="00BE6B4B" w:rsidRDefault="00BE6B4B">
      <w:pPr>
        <w:rPr>
          <w:b/>
          <w:bCs/>
          <w:color w:val="FF0000"/>
          <w:sz w:val="24"/>
          <w:szCs w:val="24"/>
        </w:rPr>
      </w:pPr>
    </w:p>
    <w:p w14:paraId="369A9F8B" w14:textId="77777777" w:rsidR="00BB73C6" w:rsidRDefault="00BB73C6">
      <w:pPr>
        <w:rPr>
          <w:b/>
          <w:bCs/>
          <w:color w:val="FF0000"/>
          <w:sz w:val="24"/>
          <w:szCs w:val="24"/>
        </w:rPr>
      </w:pPr>
    </w:p>
    <w:p w14:paraId="7EBFDFB4" w14:textId="77777777" w:rsidR="00B7688D" w:rsidRDefault="00F06336" w:rsidP="00F06336">
      <w:pPr>
        <w:rPr>
          <w:rFonts w:cs="Arial"/>
          <w:b/>
          <w:bCs/>
          <w:sz w:val="13"/>
          <w:szCs w:val="13"/>
        </w:rPr>
      </w:pPr>
      <w:bookmarkStart w:id="5" w:name="_Hlk94539949"/>
      <w:r>
        <w:rPr>
          <w:noProof/>
        </w:rPr>
        <w:lastRenderedPageBreak/>
        <w:drawing>
          <wp:inline distT="0" distB="0" distL="0" distR="0" wp14:anchorId="0F596C96" wp14:editId="6A4DCE4A">
            <wp:extent cx="2181225" cy="600075"/>
            <wp:effectExtent l="0" t="0" r="9525" b="9525"/>
            <wp:docPr id="2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5AED8B6-790A-4C10-B311-C21D2099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5AED8B6-790A-4C10-B311-C21D2099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B1B38" w14:textId="188CF18A" w:rsidR="00F06336" w:rsidRDefault="00B7688D">
      <w:pPr>
        <w:rPr>
          <w:b/>
          <w:bCs/>
          <w:color w:val="4F81BD" w:themeColor="accent1"/>
          <w:sz w:val="24"/>
          <w:szCs w:val="24"/>
        </w:rPr>
      </w:pPr>
      <w:r w:rsidRPr="00B7688D">
        <w:rPr>
          <w:noProof/>
        </w:rPr>
        <w:drawing>
          <wp:inline distT="0" distB="0" distL="0" distR="0" wp14:anchorId="50223966" wp14:editId="288C86FB">
            <wp:extent cx="5400040" cy="54292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0D23" w14:textId="77777777" w:rsidR="00F06336" w:rsidRDefault="00F06336">
      <w:pPr>
        <w:rPr>
          <w:b/>
          <w:bCs/>
          <w:color w:val="4F81BD" w:themeColor="accent1"/>
          <w:sz w:val="24"/>
          <w:szCs w:val="24"/>
        </w:rPr>
      </w:pPr>
    </w:p>
    <w:p w14:paraId="7D4D251D" w14:textId="0B699B8D" w:rsidR="00BE6B4B" w:rsidRPr="00F06336" w:rsidRDefault="00423159">
      <w:pPr>
        <w:rPr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DATI DI FATTURAZIONE </w:t>
      </w:r>
    </w:p>
    <w:p w14:paraId="1395D594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Ente o Persona Fisica a cui intestare la fattura_________________________</w:t>
      </w:r>
    </w:p>
    <w:p w14:paraId="762F54F8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Sede Legale_____________________________________________________ </w:t>
      </w:r>
    </w:p>
    <w:p w14:paraId="10DBB5DE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fiscale___________________________________ </w:t>
      </w:r>
    </w:p>
    <w:p w14:paraId="57DCBE38" w14:textId="77777777" w:rsidR="00BE6B4B" w:rsidRDefault="0042315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IVA__________________________________________ </w:t>
      </w:r>
    </w:p>
    <w:p w14:paraId="06E0D0F6" w14:textId="77777777" w:rsidR="00BB73C6" w:rsidRPr="00BB73C6" w:rsidRDefault="00BB73C6" w:rsidP="00BB73C6">
      <w:pPr>
        <w:rPr>
          <w:sz w:val="24"/>
          <w:szCs w:val="24"/>
        </w:rPr>
      </w:pPr>
      <w:bookmarkStart w:id="6" w:name="_Hlk91501065"/>
      <w:r w:rsidRPr="00BB73C6">
        <w:rPr>
          <w:sz w:val="24"/>
          <w:szCs w:val="24"/>
        </w:rPr>
        <w:t>Numero ordine____________________________________</w:t>
      </w:r>
    </w:p>
    <w:p w14:paraId="4D8859F6" w14:textId="77777777" w:rsidR="00BB73C6" w:rsidRDefault="00BB73C6" w:rsidP="00BB73C6">
      <w:pPr>
        <w:rPr>
          <w:sz w:val="24"/>
          <w:szCs w:val="24"/>
        </w:rPr>
      </w:pPr>
      <w:r w:rsidRPr="00BB73C6">
        <w:rPr>
          <w:sz w:val="24"/>
          <w:szCs w:val="24"/>
        </w:rPr>
        <w:t>Data ordine</w:t>
      </w:r>
      <w:r w:rsidRPr="00BB73C6">
        <w:rPr>
          <w:sz w:val="24"/>
          <w:szCs w:val="24"/>
        </w:rPr>
        <w:softHyphen/>
      </w:r>
      <w:r w:rsidRPr="00BB73C6">
        <w:rPr>
          <w:sz w:val="24"/>
          <w:szCs w:val="24"/>
        </w:rPr>
        <w:softHyphen/>
      </w:r>
      <w:r w:rsidRPr="00BB73C6">
        <w:rPr>
          <w:sz w:val="24"/>
          <w:szCs w:val="24"/>
        </w:rPr>
        <w:softHyphen/>
        <w:t>______________________________________</w:t>
      </w:r>
    </w:p>
    <w:p w14:paraId="6842C8E5" w14:textId="502AA6BE" w:rsidR="00BB73C6" w:rsidRPr="00BB73C6" w:rsidRDefault="00BB73C6" w:rsidP="00BB73C6">
      <w:pPr>
        <w:rPr>
          <w:sz w:val="24"/>
          <w:szCs w:val="24"/>
        </w:rPr>
      </w:pPr>
      <w:r w:rsidRPr="00BB73C6">
        <w:rPr>
          <w:sz w:val="24"/>
          <w:szCs w:val="24"/>
        </w:rPr>
        <w:t>Codice commessa ________________________________</w:t>
      </w:r>
    </w:p>
    <w:bookmarkEnd w:id="6"/>
    <w:p w14:paraId="6521F87E" w14:textId="77777777" w:rsidR="00BB73C6" w:rsidRPr="00BB73C6" w:rsidRDefault="00BB73C6" w:rsidP="00BB73C6">
      <w:pPr>
        <w:rPr>
          <w:sz w:val="24"/>
          <w:szCs w:val="24"/>
        </w:rPr>
      </w:pPr>
      <w:r w:rsidRPr="00BB73C6">
        <w:rPr>
          <w:sz w:val="24"/>
          <w:szCs w:val="24"/>
        </w:rPr>
        <w:t xml:space="preserve">Codice univoco Ufficio______________________________ </w:t>
      </w:r>
    </w:p>
    <w:p w14:paraId="73C32703" w14:textId="4AEC6C25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Soggetto </w:t>
      </w:r>
      <w:r w:rsidR="009137EB">
        <w:rPr>
          <w:sz w:val="24"/>
          <w:szCs w:val="24"/>
        </w:rPr>
        <w:t>Split</w:t>
      </w:r>
      <w:r>
        <w:rPr>
          <w:sz w:val="24"/>
          <w:szCs w:val="24"/>
        </w:rPr>
        <w:t xml:space="preserve"> Payment          SI                    NO </w:t>
      </w:r>
    </w:p>
    <w:p w14:paraId="7B909D57" w14:textId="40B80A02" w:rsidR="00BE6B4B" w:rsidRPr="00F06336" w:rsidRDefault="00423159">
      <w:pPr>
        <w:rPr>
          <w:b/>
          <w:bCs/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QUOTA INDIVIDUALE DI PARTECIPAZIONE </w:t>
      </w:r>
    </w:p>
    <w:p w14:paraId="55089183" w14:textId="77777777" w:rsidR="009137EB" w:rsidRPr="009137EB" w:rsidRDefault="009137EB" w:rsidP="009137EB">
      <w:pPr>
        <w:rPr>
          <w:b/>
          <w:bCs/>
          <w:color w:val="595959" w:themeColor="text1" w:themeTint="A6"/>
          <w:sz w:val="24"/>
          <w:szCs w:val="24"/>
        </w:rPr>
      </w:pPr>
      <w:r w:rsidRPr="009137EB">
        <w:rPr>
          <w:b/>
          <w:bCs/>
          <w:color w:val="595959" w:themeColor="text1" w:themeTint="A6"/>
          <w:sz w:val="24"/>
          <w:szCs w:val="24"/>
        </w:rPr>
        <w:t>I Seminari saranno gestiti in WEBINAR e il collegamento avverrà tramite apposito link che sarà inviato all’indirizzo e-mail del partecipante a iscrizione avvenuta.</w:t>
      </w:r>
    </w:p>
    <w:p w14:paraId="44C32EB9" w14:textId="77777777" w:rsidR="009137EB" w:rsidRPr="009137EB" w:rsidRDefault="009137EB" w:rsidP="009137EB">
      <w:pPr>
        <w:rPr>
          <w:b/>
          <w:bCs/>
          <w:color w:val="595959" w:themeColor="text1" w:themeTint="A6"/>
          <w:sz w:val="24"/>
          <w:szCs w:val="24"/>
        </w:rPr>
      </w:pPr>
      <w:bookmarkStart w:id="7" w:name="_Hlk80023874"/>
      <w:r w:rsidRPr="009137EB">
        <w:rPr>
          <w:b/>
          <w:bCs/>
          <w:color w:val="595959" w:themeColor="text1" w:themeTint="A6"/>
          <w:sz w:val="24"/>
          <w:szCs w:val="24"/>
        </w:rPr>
        <w:t>Quota iscrizione individuale:</w:t>
      </w:r>
    </w:p>
    <w:p w14:paraId="50D627EC" w14:textId="3E788D6F" w:rsidR="00737F57" w:rsidRDefault="00737F57" w:rsidP="00737F57">
      <w:pPr>
        <w:tabs>
          <w:tab w:val="left" w:pos="420"/>
        </w:tabs>
        <w:ind w:left="420"/>
        <w:rPr>
          <w:rFonts w:cs="Arial"/>
          <w:b/>
          <w:bCs/>
          <w:color w:val="222222"/>
          <w:shd w:val="clear" w:color="auto" w:fill="FFFFFF"/>
        </w:rPr>
      </w:pPr>
      <w:r>
        <w:rPr>
          <w:rFonts w:cs="Arial"/>
          <w:b/>
          <w:bCs/>
          <w:color w:val="222222"/>
          <w:u w:val="single"/>
          <w:shd w:val="clear" w:color="auto" w:fill="FFFFFF"/>
        </w:rPr>
        <w:t>SEMINARI MONOTEMATICI:</w:t>
      </w:r>
    </w:p>
    <w:p w14:paraId="098C3380" w14:textId="671DB310" w:rsidR="00737F57" w:rsidRPr="009137EB" w:rsidRDefault="00737F57" w:rsidP="00737F57">
      <w:pPr>
        <w:tabs>
          <w:tab w:val="left" w:pos="420"/>
        </w:tabs>
        <w:ind w:left="420"/>
        <w:rPr>
          <w:b/>
          <w:bCs/>
          <w:color w:val="595959" w:themeColor="text1" w:themeTint="A6"/>
          <w:sz w:val="24"/>
          <w:szCs w:val="24"/>
        </w:rPr>
      </w:pPr>
      <w:r>
        <w:rPr>
          <w:rFonts w:cs="Arial"/>
          <w:b/>
          <w:bCs/>
          <w:color w:val="222222"/>
          <w:shd w:val="clear" w:color="auto" w:fill="FFFFFF"/>
        </w:rPr>
        <w:t>euro 252,00 + IVA (se dovuta) (*) </w:t>
      </w:r>
      <w:r>
        <w:rPr>
          <w:rFonts w:cs="Arial"/>
          <w:color w:val="222222"/>
          <w:shd w:val="clear" w:color="auto" w:fill="FFFFFF"/>
        </w:rPr>
        <w:t>se la fattura è intestata a Ente Pubblico, la quota è esente IVA, ai sensi dell’art.10 D.P.R. n. 633/72 (e successive modificazioni). Imposta di bollo (ex art.1186) inclusa nella quota. </w:t>
      </w:r>
      <w:r>
        <w:rPr>
          <w:rFonts w:cs="Arial"/>
          <w:b/>
          <w:bCs/>
          <w:color w:val="222222"/>
          <w:shd w:val="clear" w:color="auto" w:fill="FFFFFF"/>
        </w:rPr>
        <w:t>Euro  2,00 per marca da bollo</w:t>
      </w:r>
    </w:p>
    <w:bookmarkEnd w:id="7"/>
    <w:p w14:paraId="3C34D3B3" w14:textId="030F3ED9" w:rsidR="00183BD9" w:rsidRDefault="00183BD9">
      <w:pPr>
        <w:rPr>
          <w:i/>
          <w:iCs/>
          <w:sz w:val="24"/>
          <w:szCs w:val="24"/>
        </w:rPr>
      </w:pPr>
    </w:p>
    <w:p w14:paraId="46CE6716" w14:textId="5A990A81" w:rsidR="00BB73C6" w:rsidRDefault="00BB73C6">
      <w:pPr>
        <w:rPr>
          <w:i/>
          <w:iCs/>
          <w:sz w:val="24"/>
          <w:szCs w:val="24"/>
        </w:rPr>
      </w:pPr>
      <w:r w:rsidRPr="00BB73C6">
        <w:rPr>
          <w:noProof/>
        </w:rPr>
        <w:drawing>
          <wp:inline distT="0" distB="0" distL="0" distR="0" wp14:anchorId="0247D3FD" wp14:editId="29CC04E6">
            <wp:extent cx="5400040" cy="2952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7BBB" w14:textId="0A612C5A" w:rsidR="00BE6B4B" w:rsidRPr="00F06336" w:rsidRDefault="00423159">
      <w:pPr>
        <w:rPr>
          <w:color w:val="4F81BD" w:themeColor="accent1"/>
          <w:sz w:val="24"/>
          <w:szCs w:val="24"/>
        </w:rPr>
      </w:pPr>
      <w:bookmarkStart w:id="8" w:name="_Hlk94542727"/>
      <w:r w:rsidRPr="00F06336">
        <w:rPr>
          <w:b/>
          <w:bCs/>
          <w:color w:val="4F81BD" w:themeColor="accent1"/>
          <w:sz w:val="24"/>
          <w:szCs w:val="24"/>
        </w:rPr>
        <w:t xml:space="preserve"> </w:t>
      </w:r>
    </w:p>
    <w:bookmarkEnd w:id="8"/>
    <w:p w14:paraId="5B2AB325" w14:textId="77777777" w:rsidR="00F06336" w:rsidRDefault="00F06336">
      <w:pPr>
        <w:rPr>
          <w:sz w:val="24"/>
          <w:szCs w:val="24"/>
        </w:rPr>
      </w:pPr>
    </w:p>
    <w:p w14:paraId="2C79AA0F" w14:textId="73CEC3E8" w:rsidR="00F06336" w:rsidRDefault="00F0633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95D878" wp14:editId="1D9E6A22">
            <wp:extent cx="2181225" cy="600075"/>
            <wp:effectExtent l="0" t="0" r="9525" b="9525"/>
            <wp:docPr id="3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95AED8B6-790A-4C10-B311-C21D20990F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95AED8B6-790A-4C10-B311-C21D20990F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688D" w:rsidRPr="00B7688D">
        <w:rPr>
          <w:noProof/>
        </w:rPr>
        <w:drawing>
          <wp:inline distT="0" distB="0" distL="0" distR="0" wp14:anchorId="0A26BBC2" wp14:editId="16BF72A3">
            <wp:extent cx="5400040" cy="542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CAD69" w14:textId="77777777" w:rsidR="00F06336" w:rsidRDefault="00F06336">
      <w:pPr>
        <w:rPr>
          <w:sz w:val="24"/>
          <w:szCs w:val="24"/>
        </w:rPr>
      </w:pPr>
    </w:p>
    <w:p w14:paraId="3E43AD92" w14:textId="7D0C7676" w:rsidR="00BE6B4B" w:rsidRPr="00B7688D" w:rsidRDefault="00B7688D">
      <w:pPr>
        <w:rPr>
          <w:sz w:val="24"/>
          <w:szCs w:val="24"/>
        </w:rPr>
      </w:pPr>
      <w:r w:rsidRPr="00B7688D">
        <w:rPr>
          <w:noProof/>
        </w:rPr>
        <w:drawing>
          <wp:inline distT="0" distB="0" distL="0" distR="0" wp14:anchorId="779F14EB" wp14:editId="2696AA35">
            <wp:extent cx="5400040" cy="3333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159">
        <w:rPr>
          <w:sz w:val="24"/>
          <w:szCs w:val="24"/>
        </w:rPr>
        <w:t>Partecipazione alle lezioni, registrazione delle lezioni, materiale didattico, attestato di partecipazione.</w:t>
      </w:r>
    </w:p>
    <w:p w14:paraId="45667E99" w14:textId="77777777" w:rsidR="00BE6B4B" w:rsidRPr="00F06336" w:rsidRDefault="00423159">
      <w:pPr>
        <w:rPr>
          <w:b/>
          <w:bCs/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ISCRIZIONI </w:t>
      </w:r>
    </w:p>
    <w:p w14:paraId="1C681FD6" w14:textId="77777777" w:rsidR="00B7688D" w:rsidRDefault="00423159" w:rsidP="005E002A">
      <w:pPr>
        <w:rPr>
          <w:sz w:val="24"/>
          <w:szCs w:val="24"/>
        </w:rPr>
      </w:pPr>
      <w:r>
        <w:rPr>
          <w:sz w:val="24"/>
          <w:szCs w:val="24"/>
        </w:rPr>
        <w:t xml:space="preserve">Le iscrizioni devono pervenire entro e non oltre 2 giorni prima </w:t>
      </w:r>
      <w:r w:rsidR="00926DE6">
        <w:rPr>
          <w:sz w:val="24"/>
          <w:szCs w:val="24"/>
        </w:rPr>
        <w:t>dell’inizio</w:t>
      </w:r>
      <w:r>
        <w:rPr>
          <w:sz w:val="24"/>
          <w:szCs w:val="24"/>
        </w:rPr>
        <w:t xml:space="preserve"> </w:t>
      </w:r>
      <w:r w:rsidR="009137EB">
        <w:rPr>
          <w:sz w:val="24"/>
          <w:szCs w:val="24"/>
        </w:rPr>
        <w:t>dell’evento</w:t>
      </w:r>
      <w:r>
        <w:rPr>
          <w:sz w:val="24"/>
          <w:szCs w:val="24"/>
        </w:rPr>
        <w:t xml:space="preserve">. </w:t>
      </w:r>
    </w:p>
    <w:p w14:paraId="644CABD8" w14:textId="2B30FB1E" w:rsidR="005E002A" w:rsidRDefault="00423159" w:rsidP="005E002A">
      <w:pPr>
        <w:rPr>
          <w:sz w:val="24"/>
          <w:szCs w:val="24"/>
        </w:rPr>
      </w:pPr>
      <w:r>
        <w:rPr>
          <w:sz w:val="24"/>
          <w:szCs w:val="24"/>
        </w:rPr>
        <w:t xml:space="preserve">Per eventuali iscrizioni oltre tale termine Vi preghiamo di contattarci </w:t>
      </w:r>
      <w:r w:rsidR="005E002A" w:rsidRPr="005E002A">
        <w:rPr>
          <w:sz w:val="24"/>
          <w:szCs w:val="24"/>
        </w:rPr>
        <w:t xml:space="preserve">tramite l’indirizzo email: </w:t>
      </w:r>
      <w:hyperlink r:id="rId15" w:history="1">
        <w:r w:rsidR="00B11F71" w:rsidRPr="0097656D">
          <w:rPr>
            <w:rStyle w:val="Collegamentoipertestuale"/>
            <w:sz w:val="24"/>
            <w:szCs w:val="24"/>
          </w:rPr>
          <w:t>info@sempreformazione.it</w:t>
        </w:r>
      </w:hyperlink>
    </w:p>
    <w:p w14:paraId="1A7FED69" w14:textId="7114225D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Per ragioni organizzative non si accettano iscrizioni presentate il giorno stesso </w:t>
      </w:r>
      <w:r w:rsidR="00926DE6">
        <w:rPr>
          <w:sz w:val="24"/>
          <w:szCs w:val="24"/>
        </w:rPr>
        <w:t>dell’inizio</w:t>
      </w:r>
      <w:r>
        <w:rPr>
          <w:sz w:val="24"/>
          <w:szCs w:val="24"/>
        </w:rPr>
        <w:t xml:space="preserve"> del webinar </w:t>
      </w:r>
    </w:p>
    <w:p w14:paraId="38C3A398" w14:textId="35B819DC" w:rsidR="00BE6B4B" w:rsidRPr="00F06336" w:rsidRDefault="00F06336">
      <w:pPr>
        <w:rPr>
          <w:b/>
          <w:bCs/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>ANNULLAMENTO dell’Iscrizione</w:t>
      </w:r>
      <w:r w:rsidR="00423159" w:rsidRPr="00F06336">
        <w:rPr>
          <w:b/>
          <w:bCs/>
          <w:color w:val="4F81BD" w:themeColor="accent1"/>
          <w:sz w:val="24"/>
          <w:szCs w:val="24"/>
        </w:rPr>
        <w:t>:</w:t>
      </w:r>
    </w:p>
    <w:p w14:paraId="4467DEE0" w14:textId="55DB4A5A" w:rsidR="00BE6B4B" w:rsidRDefault="009137EB">
      <w:pPr>
        <w:rPr>
          <w:sz w:val="24"/>
          <w:szCs w:val="24"/>
        </w:rPr>
      </w:pPr>
      <w:r>
        <w:rPr>
          <w:sz w:val="24"/>
          <w:szCs w:val="24"/>
        </w:rPr>
        <w:t>L’annullamento</w:t>
      </w:r>
      <w:r w:rsidR="00423159">
        <w:rPr>
          <w:sz w:val="24"/>
          <w:szCs w:val="24"/>
        </w:rPr>
        <w:t xml:space="preserve"> </w:t>
      </w:r>
      <w:r>
        <w:rPr>
          <w:sz w:val="24"/>
          <w:szCs w:val="24"/>
        </w:rPr>
        <w:t>dell’iscrizione</w:t>
      </w:r>
      <w:r w:rsidR="00423159">
        <w:rPr>
          <w:sz w:val="24"/>
          <w:szCs w:val="24"/>
        </w:rPr>
        <w:t>, entro il giorno precedente alla data di inizio del webinar, non comporta nessun addebito.</w:t>
      </w:r>
    </w:p>
    <w:p w14:paraId="5FDE1D5A" w14:textId="2F07DC6A" w:rsidR="00BE6B4B" w:rsidRDefault="009137EB">
      <w:pPr>
        <w:rPr>
          <w:sz w:val="24"/>
          <w:szCs w:val="24"/>
        </w:rPr>
      </w:pPr>
      <w:r>
        <w:rPr>
          <w:sz w:val="24"/>
          <w:szCs w:val="24"/>
        </w:rPr>
        <w:t>L’annullamento</w:t>
      </w:r>
      <w:r w:rsidR="00423159">
        <w:rPr>
          <w:sz w:val="24"/>
          <w:szCs w:val="24"/>
        </w:rPr>
        <w:t xml:space="preserve"> </w:t>
      </w:r>
      <w:r>
        <w:rPr>
          <w:sz w:val="24"/>
          <w:szCs w:val="24"/>
        </w:rPr>
        <w:t>dell’iscrizione</w:t>
      </w:r>
      <w:r w:rsidR="00423159">
        <w:rPr>
          <w:sz w:val="24"/>
          <w:szCs w:val="24"/>
        </w:rPr>
        <w:t xml:space="preserve"> il giorno stesso la data di inizio del webinar o il mancato collegamento alla piattaforma comporta </w:t>
      </w:r>
      <w:r>
        <w:rPr>
          <w:sz w:val="24"/>
          <w:szCs w:val="24"/>
        </w:rPr>
        <w:t>l’addebito</w:t>
      </w:r>
      <w:r w:rsidR="00423159">
        <w:rPr>
          <w:sz w:val="24"/>
          <w:szCs w:val="24"/>
        </w:rPr>
        <w:t xml:space="preserve"> </w:t>
      </w:r>
      <w:r>
        <w:rPr>
          <w:sz w:val="24"/>
          <w:szCs w:val="24"/>
        </w:rPr>
        <w:t>dell’intera</w:t>
      </w:r>
      <w:r w:rsidR="00423159">
        <w:rPr>
          <w:sz w:val="24"/>
          <w:szCs w:val="24"/>
        </w:rPr>
        <w:t xml:space="preserve"> quota. </w:t>
      </w:r>
    </w:p>
    <w:p w14:paraId="6718E7B3" w14:textId="77777777" w:rsidR="00BE6B4B" w:rsidRPr="00F06336" w:rsidRDefault="00423159">
      <w:pPr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È sempre possibile per lo stesso Ente/Società la sostituzione del nominativo di uno o più iscritti, comunicando la variazione ai fini della corretta registrazione e attestazione dei partecipanti. </w:t>
      </w:r>
    </w:p>
    <w:p w14:paraId="417DAE58" w14:textId="77777777" w:rsidR="00BE6B4B" w:rsidRPr="00F06336" w:rsidRDefault="00423159">
      <w:pPr>
        <w:rPr>
          <w:b/>
          <w:bCs/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>MODALITÀ E TERMINI DI PAGAMENTO:</w:t>
      </w:r>
    </w:p>
    <w:p w14:paraId="0D964A87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Bonifico bancario intestato a: </w:t>
      </w:r>
      <w:r>
        <w:rPr>
          <w:b/>
          <w:bCs/>
          <w:sz w:val="24"/>
          <w:szCs w:val="24"/>
        </w:rPr>
        <w:t xml:space="preserve">SEMPRE FORMAZIONE </w:t>
      </w:r>
      <w:proofErr w:type="spellStart"/>
      <w:r>
        <w:rPr>
          <w:b/>
          <w:bCs/>
          <w:sz w:val="24"/>
          <w:szCs w:val="24"/>
        </w:rPr>
        <w:t>srls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59B5C760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Banca Intesa San Paolo</w:t>
      </w:r>
    </w:p>
    <w:p w14:paraId="2DAE9FC4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Filiale di Padova, Prato della Valle, 112</w:t>
      </w:r>
    </w:p>
    <w:p w14:paraId="1F33FFA4" w14:textId="77777777" w:rsidR="00BE6B4B" w:rsidRDefault="004231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IBAN: IT08 O030 6912 1181 0000 0015 188</w:t>
      </w:r>
    </w:p>
    <w:p w14:paraId="37BB65A5" w14:textId="747011A0" w:rsidR="00F06336" w:rsidRDefault="00F06336">
      <w:pPr>
        <w:rPr>
          <w:sz w:val="24"/>
          <w:szCs w:val="24"/>
        </w:rPr>
      </w:pPr>
    </w:p>
    <w:p w14:paraId="23C3073E" w14:textId="77777777" w:rsidR="00B7688D" w:rsidRDefault="00B7688D">
      <w:pPr>
        <w:rPr>
          <w:sz w:val="24"/>
          <w:szCs w:val="24"/>
        </w:rPr>
      </w:pPr>
    </w:p>
    <w:p w14:paraId="01E9433F" w14:textId="4CEF2AAC" w:rsidR="00F06336" w:rsidRDefault="00B7688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8DA5FC0" wp14:editId="62C30A63">
            <wp:extent cx="2182495" cy="597535"/>
            <wp:effectExtent l="0" t="0" r="825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7688D">
        <w:rPr>
          <w:noProof/>
        </w:rPr>
        <w:drawing>
          <wp:inline distT="0" distB="0" distL="0" distR="0" wp14:anchorId="5B64C180" wp14:editId="01EB71F3">
            <wp:extent cx="5400040" cy="5429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FD76" w14:textId="66400D08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>Spese bancarie per il bonifico a carico dei partecipanti.</w:t>
      </w:r>
    </w:p>
    <w:p w14:paraId="3E4D7C9B" w14:textId="65F5613F" w:rsidR="00BE6B4B" w:rsidRPr="005E002A" w:rsidRDefault="00423159">
      <w:pPr>
        <w:rPr>
          <w:sz w:val="24"/>
          <w:szCs w:val="24"/>
        </w:rPr>
      </w:pPr>
      <w:r>
        <w:rPr>
          <w:sz w:val="24"/>
          <w:szCs w:val="24"/>
        </w:rPr>
        <w:t>Il pagamento della fattura effettuato entro 30 gg. dal ricevimento della stessa</w:t>
      </w:r>
    </w:p>
    <w:p w14:paraId="3DB21582" w14:textId="334D0A0B" w:rsidR="00BE6B4B" w:rsidRDefault="00423159">
      <w:pPr>
        <w:rPr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 xml:space="preserve">IMPOSTA DI BOLLO </w:t>
      </w:r>
      <w:r>
        <w:rPr>
          <w:sz w:val="24"/>
          <w:szCs w:val="24"/>
        </w:rPr>
        <w:t xml:space="preserve">(ex art.1196c.c.) </w:t>
      </w:r>
      <w:r w:rsidRPr="005E002A">
        <w:rPr>
          <w:b/>
          <w:bCs/>
          <w:sz w:val="24"/>
          <w:szCs w:val="24"/>
        </w:rPr>
        <w:t>inclusa</w:t>
      </w:r>
      <w:r>
        <w:rPr>
          <w:sz w:val="24"/>
          <w:szCs w:val="24"/>
        </w:rPr>
        <w:t xml:space="preserve"> nella quota. Eventuali spese bancarie per bonifico a carico degli iscritti.</w:t>
      </w:r>
    </w:p>
    <w:p w14:paraId="73EFF5D7" w14:textId="77777777" w:rsidR="00BE6B4B" w:rsidRDefault="00BE6B4B">
      <w:pPr>
        <w:rPr>
          <w:sz w:val="24"/>
          <w:szCs w:val="24"/>
        </w:rPr>
      </w:pPr>
    </w:p>
    <w:p w14:paraId="57B71C3C" w14:textId="77777777" w:rsidR="00BE6B4B" w:rsidRDefault="00423159">
      <w:pPr>
        <w:jc w:val="right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Timbro e Firma del cliente </w:t>
      </w:r>
    </w:p>
    <w:p w14:paraId="26C30FA0" w14:textId="77777777" w:rsidR="00BE6B4B" w:rsidRDefault="00BE6B4B">
      <w:pPr>
        <w:rPr>
          <w:sz w:val="24"/>
          <w:szCs w:val="24"/>
        </w:rPr>
      </w:pPr>
    </w:p>
    <w:p w14:paraId="1040ED5D" w14:textId="77777777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Con la firma in calce si dichiara di essere informati sul trattamento dei propri dati e si accetta integralmente il contenuto della scheda e delle modalità del corso. </w:t>
      </w:r>
    </w:p>
    <w:p w14:paraId="25DEC63A" w14:textId="14D3E97C" w:rsidR="00BE6B4B" w:rsidRDefault="00423159">
      <w:pPr>
        <w:rPr>
          <w:sz w:val="24"/>
          <w:szCs w:val="24"/>
        </w:rPr>
      </w:pPr>
      <w:r>
        <w:rPr>
          <w:sz w:val="24"/>
          <w:szCs w:val="24"/>
        </w:rPr>
        <w:t xml:space="preserve">Non si autorizza il trattamento dei dati forniti per </w:t>
      </w:r>
      <w:r w:rsidR="009137EB">
        <w:rPr>
          <w:sz w:val="24"/>
          <w:szCs w:val="24"/>
        </w:rPr>
        <w:t>l’invio</w:t>
      </w:r>
      <w:r>
        <w:rPr>
          <w:sz w:val="24"/>
          <w:szCs w:val="24"/>
        </w:rPr>
        <w:t xml:space="preserve"> di informazioni in merito alle novità formative convegnistiche ed informative</w:t>
      </w:r>
    </w:p>
    <w:p w14:paraId="6E6776CF" w14:textId="77777777" w:rsidR="00BE6B4B" w:rsidRDefault="00BE6B4B">
      <w:pPr>
        <w:rPr>
          <w:sz w:val="24"/>
          <w:szCs w:val="24"/>
        </w:rPr>
      </w:pPr>
    </w:p>
    <w:p w14:paraId="1245D7F1" w14:textId="77777777" w:rsidR="00BE6B4B" w:rsidRDefault="004231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p w14:paraId="1C79EC07" w14:textId="77777777" w:rsidR="00BE6B4B" w:rsidRDefault="0042315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del cliente </w:t>
      </w:r>
    </w:p>
    <w:p w14:paraId="0C609A38" w14:textId="77777777" w:rsidR="00BE6B4B" w:rsidRDefault="00BE6B4B">
      <w:pPr>
        <w:rPr>
          <w:sz w:val="24"/>
          <w:szCs w:val="24"/>
        </w:rPr>
      </w:pPr>
    </w:p>
    <w:p w14:paraId="02B94FBE" w14:textId="77777777" w:rsidR="00BE6B4B" w:rsidRPr="00F06336" w:rsidRDefault="00423159">
      <w:pPr>
        <w:spacing w:after="0" w:line="240" w:lineRule="auto"/>
        <w:rPr>
          <w:color w:val="4F81BD" w:themeColor="accent1"/>
          <w:sz w:val="24"/>
          <w:szCs w:val="24"/>
        </w:rPr>
      </w:pPr>
      <w:r w:rsidRPr="00F06336">
        <w:rPr>
          <w:b/>
          <w:bCs/>
          <w:color w:val="4F81BD" w:themeColor="accent1"/>
          <w:sz w:val="24"/>
          <w:szCs w:val="24"/>
        </w:rPr>
        <w:t>PER POTER SEGUIRE IL WEBINAR BISOGNA AVERE A DISPOSIZIONE</w:t>
      </w:r>
      <w:r w:rsidRPr="00F06336">
        <w:rPr>
          <w:color w:val="4F81BD" w:themeColor="accent1"/>
          <w:sz w:val="24"/>
          <w:szCs w:val="24"/>
        </w:rPr>
        <w:t xml:space="preserve"> </w:t>
      </w:r>
    </w:p>
    <w:p w14:paraId="1A34D16A" w14:textId="77777777" w:rsidR="00BE6B4B" w:rsidRDefault="00BE6B4B">
      <w:pPr>
        <w:spacing w:after="0" w:line="240" w:lineRule="auto"/>
        <w:rPr>
          <w:sz w:val="24"/>
          <w:szCs w:val="24"/>
        </w:rPr>
      </w:pPr>
    </w:p>
    <w:p w14:paraId="77529B7C" w14:textId="77777777" w:rsidR="00BE6B4B" w:rsidRDefault="004231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PC o MAC, un TABLET o SMARTPHONE</w:t>
      </w:r>
    </w:p>
    <w:p w14:paraId="3723DBEF" w14:textId="3F725565" w:rsidR="00BE6B4B" w:rsidRDefault="004231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Una connessione </w:t>
      </w:r>
      <w:r w:rsidR="009137EB">
        <w:rPr>
          <w:sz w:val="24"/>
          <w:szCs w:val="24"/>
        </w:rPr>
        <w:t>Internet</w:t>
      </w:r>
      <w:r>
        <w:rPr>
          <w:sz w:val="24"/>
          <w:szCs w:val="24"/>
        </w:rPr>
        <w:t xml:space="preserve"> veloce</w:t>
      </w:r>
    </w:p>
    <w:p w14:paraId="75B92B46" w14:textId="77777777" w:rsidR="00BE6B4B" w:rsidRDefault="004231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 qualsiasi </w:t>
      </w:r>
      <w:proofErr w:type="spellStart"/>
      <w:r>
        <w:rPr>
          <w:sz w:val="24"/>
          <w:szCs w:val="24"/>
        </w:rPr>
        <w:t>browserweb</w:t>
      </w:r>
      <w:proofErr w:type="spellEnd"/>
      <w:r>
        <w:rPr>
          <w:sz w:val="24"/>
          <w:szCs w:val="24"/>
        </w:rPr>
        <w:t xml:space="preserve"> </w:t>
      </w:r>
    </w:p>
    <w:p w14:paraId="5BBE1942" w14:textId="77777777" w:rsidR="00BE6B4B" w:rsidRDefault="004231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Cuffie con microfono o casse audio o microfono incorporato al computer</w:t>
      </w:r>
    </w:p>
    <w:p w14:paraId="26DBEA7F" w14:textId="77777777" w:rsidR="00BE6B4B" w:rsidRDefault="00423159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Webcam</w:t>
      </w:r>
    </w:p>
    <w:p w14:paraId="5DBFC4BB" w14:textId="51F2E63A" w:rsidR="00BE6B4B" w:rsidRDefault="009137EB">
      <w:pPr>
        <w:numPr>
          <w:ilvl w:val="0"/>
          <w:numId w:val="5"/>
        </w:numPr>
        <w:spacing w:after="0" w:line="240" w:lineRule="auto"/>
      </w:pPr>
      <w:r>
        <w:rPr>
          <w:sz w:val="24"/>
          <w:szCs w:val="24"/>
        </w:rPr>
        <w:t>L’accesso</w:t>
      </w:r>
      <w:r w:rsidR="00423159">
        <w:rPr>
          <w:sz w:val="24"/>
          <w:szCs w:val="24"/>
        </w:rPr>
        <w:t xml:space="preserve"> alla piattaforma avverrà tramite </w:t>
      </w:r>
      <w:r w:rsidR="00423159">
        <w:rPr>
          <w:color w:val="FF0000"/>
          <w:sz w:val="24"/>
          <w:szCs w:val="24"/>
        </w:rPr>
        <w:t>link</w:t>
      </w:r>
      <w:r w:rsidR="00423159">
        <w:rPr>
          <w:sz w:val="24"/>
          <w:szCs w:val="24"/>
        </w:rPr>
        <w:t xml:space="preserve"> che sarà inviato </w:t>
      </w:r>
      <w:r>
        <w:rPr>
          <w:sz w:val="24"/>
          <w:szCs w:val="24"/>
        </w:rPr>
        <w:t>all’indirizzo</w:t>
      </w:r>
      <w:r w:rsidR="00423159">
        <w:rPr>
          <w:sz w:val="24"/>
          <w:szCs w:val="24"/>
        </w:rPr>
        <w:t xml:space="preserve"> e-mail del partecipante a iscrizione avvenuta.</w:t>
      </w:r>
    </w:p>
    <w:p w14:paraId="20EB156C" w14:textId="77777777" w:rsidR="00BE6B4B" w:rsidRDefault="00BE6B4B">
      <w:pPr>
        <w:ind w:left="300" w:hangingChars="150" w:hanging="300"/>
      </w:pPr>
    </w:p>
    <w:p w14:paraId="75A1A1C1" w14:textId="77777777" w:rsidR="00BE6B4B" w:rsidRDefault="00BE6B4B">
      <w:pPr>
        <w:ind w:left="300" w:hangingChars="150" w:hanging="300"/>
      </w:pPr>
    </w:p>
    <w:p w14:paraId="54C75AEE" w14:textId="77777777" w:rsidR="00BE6B4B" w:rsidRDefault="0042315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SEMPRE FORMAZIONE </w:t>
      </w:r>
      <w:proofErr w:type="spellStart"/>
      <w:r>
        <w:rPr>
          <w:b/>
          <w:bCs/>
        </w:rPr>
        <w:t>srls</w:t>
      </w:r>
      <w:proofErr w:type="spellEnd"/>
    </w:p>
    <w:p w14:paraId="7EF83300" w14:textId="7F530519" w:rsidR="00BE6B4B" w:rsidRDefault="00423159">
      <w:pPr>
        <w:spacing w:after="0" w:line="240" w:lineRule="auto"/>
        <w:ind w:left="300" w:hangingChars="150" w:hanging="300"/>
      </w:pPr>
      <w:r>
        <w:t xml:space="preserve">Via </w:t>
      </w:r>
      <w:r w:rsidR="00F06336">
        <w:t xml:space="preserve">Savonarola, </w:t>
      </w:r>
      <w:r w:rsidR="00F06336" w:rsidRPr="00F06336">
        <w:t>217 35137 Padova</w:t>
      </w:r>
    </w:p>
    <w:p w14:paraId="12C97F57" w14:textId="045F18C8" w:rsidR="00BE6B4B" w:rsidRDefault="00423159">
      <w:pPr>
        <w:spacing w:after="0" w:line="240" w:lineRule="auto"/>
        <w:ind w:left="300" w:hangingChars="150" w:hanging="300"/>
      </w:pPr>
      <w:r>
        <w:t>CF/</w:t>
      </w:r>
      <w:r w:rsidR="009137EB">
        <w:t xml:space="preserve">P.IVA </w:t>
      </w:r>
      <w:r>
        <w:t xml:space="preserve"> 05342840286</w:t>
      </w:r>
    </w:p>
    <w:p w14:paraId="5726D54A" w14:textId="3DF5CCE4" w:rsidR="00BE6B4B" w:rsidRDefault="00423159" w:rsidP="00505FF2">
      <w:pPr>
        <w:spacing w:after="0" w:line="240" w:lineRule="auto"/>
        <w:ind w:left="300" w:hangingChars="150" w:hanging="300"/>
      </w:pPr>
      <w:r>
        <w:t>EMAIL</w:t>
      </w:r>
      <w:r w:rsidR="00F06336">
        <w:t xml:space="preserve"> info@sempreformazione.i</w:t>
      </w:r>
      <w:r w:rsidR="00B7688D">
        <w:t>t</w:t>
      </w:r>
      <w:r>
        <w:t xml:space="preserve"> PEC </w:t>
      </w:r>
      <w:hyperlink r:id="rId18" w:history="1">
        <w:r>
          <w:rPr>
            <w:rStyle w:val="Collegamentoipertestuale"/>
          </w:rPr>
          <w:t>sempreformazionesrls@legalmail.it</w:t>
        </w:r>
      </w:hyperlink>
    </w:p>
    <w:p w14:paraId="107D574B" w14:textId="19C214D5" w:rsidR="0093704F" w:rsidRDefault="00423159" w:rsidP="00505FF2">
      <w:pPr>
        <w:spacing w:after="0" w:line="240" w:lineRule="auto"/>
      </w:pPr>
      <w:r>
        <w:t>Tel. 335 6174397</w:t>
      </w:r>
      <w:r w:rsidR="00F06336" w:rsidRPr="00F06336">
        <w:rPr>
          <w:b/>
          <w:bCs/>
        </w:rPr>
        <w:t xml:space="preserve">- </w:t>
      </w:r>
      <w:r w:rsidR="00F06336" w:rsidRPr="00F06336">
        <w:t>049 8235973</w:t>
      </w:r>
      <w:bookmarkEnd w:id="5"/>
    </w:p>
    <w:sectPr w:rsidR="0093704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5C0C" w14:textId="77777777" w:rsidR="00DC51B7" w:rsidRDefault="00DC51B7">
      <w:pPr>
        <w:spacing w:line="240" w:lineRule="auto"/>
      </w:pPr>
      <w:r>
        <w:separator/>
      </w:r>
    </w:p>
  </w:endnote>
  <w:endnote w:type="continuationSeparator" w:id="0">
    <w:p w14:paraId="6AB7903C" w14:textId="77777777" w:rsidR="00DC51B7" w:rsidRDefault="00DC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9C36" w14:textId="77777777" w:rsidR="00DC51B7" w:rsidRDefault="00DC51B7">
      <w:pPr>
        <w:spacing w:after="0" w:line="240" w:lineRule="auto"/>
      </w:pPr>
      <w:r>
        <w:separator/>
      </w:r>
    </w:p>
  </w:footnote>
  <w:footnote w:type="continuationSeparator" w:id="0">
    <w:p w14:paraId="52849D1D" w14:textId="77777777" w:rsidR="00DC51B7" w:rsidRDefault="00DC5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549861"/>
    <w:multiLevelType w:val="singleLevel"/>
    <w:tmpl w:val="AA549861"/>
    <w:lvl w:ilvl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D6433FD"/>
    <w:multiLevelType w:val="singleLevel"/>
    <w:tmpl w:val="ED6433FD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4084944"/>
    <w:multiLevelType w:val="singleLevel"/>
    <w:tmpl w:val="F408494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9392965"/>
    <w:multiLevelType w:val="singleLevel"/>
    <w:tmpl w:val="09392965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250A48E9"/>
    <w:multiLevelType w:val="singleLevel"/>
    <w:tmpl w:val="250A48E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322A383A"/>
    <w:multiLevelType w:val="multilevel"/>
    <w:tmpl w:val="87FC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A0D72"/>
    <w:multiLevelType w:val="hybridMultilevel"/>
    <w:tmpl w:val="715677CE"/>
    <w:lvl w:ilvl="0" w:tplc="06A42B3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F4A3A"/>
    <w:multiLevelType w:val="singleLevel"/>
    <w:tmpl w:val="65AF4A3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000000" w:themeColor="text1"/>
      </w:rPr>
    </w:lvl>
  </w:abstractNum>
  <w:abstractNum w:abstractNumId="8" w15:restartNumberingAfterBreak="0">
    <w:nsid w:val="6AC440B0"/>
    <w:multiLevelType w:val="hybridMultilevel"/>
    <w:tmpl w:val="B1BABB60"/>
    <w:lvl w:ilvl="0" w:tplc="06A42B3E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43A"/>
    <w:multiLevelType w:val="multilevel"/>
    <w:tmpl w:val="B6F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5443">
    <w:abstractNumId w:val="0"/>
  </w:num>
  <w:num w:numId="2" w16cid:durableId="1532374556">
    <w:abstractNumId w:val="7"/>
  </w:num>
  <w:num w:numId="3" w16cid:durableId="1968774090">
    <w:abstractNumId w:val="4"/>
  </w:num>
  <w:num w:numId="4" w16cid:durableId="1372993613">
    <w:abstractNumId w:val="2"/>
  </w:num>
  <w:num w:numId="5" w16cid:durableId="457997035">
    <w:abstractNumId w:val="3"/>
  </w:num>
  <w:num w:numId="6" w16cid:durableId="461121032">
    <w:abstractNumId w:val="1"/>
  </w:num>
  <w:num w:numId="7" w16cid:durableId="1115948742">
    <w:abstractNumId w:val="5"/>
  </w:num>
  <w:num w:numId="8" w16cid:durableId="42099945">
    <w:abstractNumId w:val="9"/>
  </w:num>
  <w:num w:numId="9" w16cid:durableId="344940650">
    <w:abstractNumId w:val="6"/>
  </w:num>
  <w:num w:numId="10" w16cid:durableId="405298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36"/>
    <w:rsid w:val="00030EAD"/>
    <w:rsid w:val="0009689C"/>
    <w:rsid w:val="000C30C2"/>
    <w:rsid w:val="000E4913"/>
    <w:rsid w:val="000F792E"/>
    <w:rsid w:val="001022CB"/>
    <w:rsid w:val="0011561C"/>
    <w:rsid w:val="00153561"/>
    <w:rsid w:val="00183BD9"/>
    <w:rsid w:val="001C1E2D"/>
    <w:rsid w:val="00221EFC"/>
    <w:rsid w:val="00255642"/>
    <w:rsid w:val="002E3C85"/>
    <w:rsid w:val="00315F0B"/>
    <w:rsid w:val="00387D34"/>
    <w:rsid w:val="00423159"/>
    <w:rsid w:val="00446751"/>
    <w:rsid w:val="00505FF2"/>
    <w:rsid w:val="005B658B"/>
    <w:rsid w:val="005E002A"/>
    <w:rsid w:val="00631FA4"/>
    <w:rsid w:val="00693A56"/>
    <w:rsid w:val="006B4927"/>
    <w:rsid w:val="006C425A"/>
    <w:rsid w:val="00731442"/>
    <w:rsid w:val="00737F57"/>
    <w:rsid w:val="007432DA"/>
    <w:rsid w:val="007C45F3"/>
    <w:rsid w:val="007D6739"/>
    <w:rsid w:val="007E0656"/>
    <w:rsid w:val="00813CCD"/>
    <w:rsid w:val="008266AA"/>
    <w:rsid w:val="0085214A"/>
    <w:rsid w:val="008960A6"/>
    <w:rsid w:val="009137EB"/>
    <w:rsid w:val="00926DE6"/>
    <w:rsid w:val="009348C6"/>
    <w:rsid w:val="0093704F"/>
    <w:rsid w:val="00942F3A"/>
    <w:rsid w:val="00A314AA"/>
    <w:rsid w:val="00A34168"/>
    <w:rsid w:val="00A703CE"/>
    <w:rsid w:val="00B11F71"/>
    <w:rsid w:val="00B7688D"/>
    <w:rsid w:val="00BB08B1"/>
    <w:rsid w:val="00BB73C6"/>
    <w:rsid w:val="00BE6B4B"/>
    <w:rsid w:val="00BF1EF0"/>
    <w:rsid w:val="00C23674"/>
    <w:rsid w:val="00D669D5"/>
    <w:rsid w:val="00D8480A"/>
    <w:rsid w:val="00DC51B7"/>
    <w:rsid w:val="00DC7189"/>
    <w:rsid w:val="00E41236"/>
    <w:rsid w:val="00E4605C"/>
    <w:rsid w:val="00E500EC"/>
    <w:rsid w:val="00E70BBC"/>
    <w:rsid w:val="00F06336"/>
    <w:rsid w:val="00F81DAB"/>
    <w:rsid w:val="00FC4336"/>
    <w:rsid w:val="01E75F2D"/>
    <w:rsid w:val="047110D7"/>
    <w:rsid w:val="062C63F0"/>
    <w:rsid w:val="06AE049B"/>
    <w:rsid w:val="130C383B"/>
    <w:rsid w:val="130E4CDA"/>
    <w:rsid w:val="1586120A"/>
    <w:rsid w:val="15CC5BD1"/>
    <w:rsid w:val="183107ED"/>
    <w:rsid w:val="1A714BC7"/>
    <w:rsid w:val="1CD05BD6"/>
    <w:rsid w:val="2167026A"/>
    <w:rsid w:val="21FB0869"/>
    <w:rsid w:val="22673B87"/>
    <w:rsid w:val="251A63A0"/>
    <w:rsid w:val="2BF2497F"/>
    <w:rsid w:val="35CE3026"/>
    <w:rsid w:val="3FCE4CEA"/>
    <w:rsid w:val="40AE39F7"/>
    <w:rsid w:val="47A42E6E"/>
    <w:rsid w:val="48693A29"/>
    <w:rsid w:val="4DD5418A"/>
    <w:rsid w:val="4E4666FA"/>
    <w:rsid w:val="54097336"/>
    <w:rsid w:val="551D1934"/>
    <w:rsid w:val="55EF0F30"/>
    <w:rsid w:val="5D767AEB"/>
    <w:rsid w:val="663D2B06"/>
    <w:rsid w:val="664A00FC"/>
    <w:rsid w:val="671B4C02"/>
    <w:rsid w:val="689C4111"/>
    <w:rsid w:val="6AF51BF8"/>
    <w:rsid w:val="6C7F5FDC"/>
    <w:rsid w:val="6E0038A6"/>
    <w:rsid w:val="6E307E86"/>
    <w:rsid w:val="6F136030"/>
    <w:rsid w:val="6F78217C"/>
    <w:rsid w:val="70E76298"/>
    <w:rsid w:val="714A1C22"/>
    <w:rsid w:val="731D1597"/>
    <w:rsid w:val="749213FD"/>
    <w:rsid w:val="7BED43A7"/>
    <w:rsid w:val="7C797F2C"/>
    <w:rsid w:val="7CA91A13"/>
    <w:rsid w:val="7E73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654D"/>
  <w15:docId w15:val="{293C3D7A-6BC5-4308-B748-40C88B5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  <w:jc w:val="both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2153AA"/>
      <w:u w:val="non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2153AA"/>
      <w:u w:val="none"/>
    </w:rPr>
  </w:style>
  <w:style w:type="paragraph" w:customStyle="1" w:styleId="grassetto">
    <w:name w:val="grassetto"/>
    <w:basedOn w:val="Normale"/>
    <w:qFormat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urrent">
    <w:name w:val="current"/>
    <w:qFormat/>
    <w:rPr>
      <w:b/>
      <w:color w:val="444444"/>
      <w:bdr w:val="single" w:sz="6" w:space="0" w:color="E9E9E9"/>
      <w:shd w:val="clear" w:color="auto" w:fill="F0F0F0"/>
    </w:rPr>
  </w:style>
  <w:style w:type="character" w:customStyle="1" w:styleId="addthisfollowlabel">
    <w:name w:val="addthis_follow_label"/>
    <w:qFormat/>
    <w:rPr>
      <w:vanish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04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0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336"/>
    <w:rPr>
      <w:rFonts w:ascii="Arial" w:eastAsia="Times New Roman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F0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336"/>
    <w:rPr>
      <w:rFonts w:ascii="Arial" w:eastAsia="Times New Roman" w:hAnsi="Arial"/>
    </w:rPr>
  </w:style>
  <w:style w:type="paragraph" w:styleId="Paragrafoelenco">
    <w:name w:val="List Paragraph"/>
    <w:basedOn w:val="Normale"/>
    <w:uiPriority w:val="34"/>
    <w:qFormat/>
    <w:rsid w:val="00DC7189"/>
    <w:pPr>
      <w:widowControl/>
      <w:suppressAutoHyphens w:val="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53">
          <w:marLeft w:val="0"/>
          <w:marRight w:val="0"/>
          <w:marTop w:val="0"/>
          <w:marBottom w:val="0"/>
          <w:divBdr>
            <w:top w:val="single" w:sz="6" w:space="5" w:color="CACACA"/>
            <w:left w:val="none" w:sz="0" w:space="0" w:color="auto"/>
            <w:bottom w:val="single" w:sz="6" w:space="4" w:color="CACACA"/>
            <w:right w:val="none" w:sz="0" w:space="0" w:color="auto"/>
          </w:divBdr>
          <w:divsChild>
            <w:div w:id="20782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ACACA"/>
              </w:divBdr>
              <w:divsChild>
                <w:div w:id="1839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7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28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599042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639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yperlink" Target="mailto:sempreformazionesrls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info@sempreformazione.it" TargetMode="External"/><Relationship Id="rId10" Type="http://schemas.openxmlformats.org/officeDocument/2006/relationships/hyperlink" Target="mailto:sempreformazionesrls@legalmail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empreformazione.it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Renzo</dc:creator>
  <cp:lastModifiedBy>Utente</cp:lastModifiedBy>
  <cp:revision>2</cp:revision>
  <cp:lastPrinted>2021-04-05T14:27:00Z</cp:lastPrinted>
  <dcterms:created xsi:type="dcterms:W3CDTF">2024-03-07T15:15:00Z</dcterms:created>
  <dcterms:modified xsi:type="dcterms:W3CDTF">2024-03-07T15:15:00Z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